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AEB4" w14:textId="77777777" w:rsidR="00836145" w:rsidRPr="007F58C4" w:rsidRDefault="00836145" w:rsidP="00836145">
      <w:pPr>
        <w:rPr>
          <w:rFonts w:ascii="Arial" w:hAnsi="Arial" w:cs="Arial"/>
          <w:b/>
          <w:color w:val="222222"/>
          <w:sz w:val="28"/>
          <w:szCs w:val="28"/>
          <w:shd w:val="clear" w:color="auto" w:fill="FFFFFF"/>
        </w:rPr>
      </w:pPr>
      <w:bookmarkStart w:id="0" w:name="_GoBack"/>
      <w:bookmarkEnd w:id="0"/>
      <w:r w:rsidRPr="007F58C4">
        <w:rPr>
          <w:rFonts w:ascii="Arial" w:hAnsi="Arial" w:cs="Arial"/>
          <w:b/>
          <w:color w:val="222222"/>
          <w:sz w:val="28"/>
          <w:szCs w:val="28"/>
          <w:shd w:val="clear" w:color="auto" w:fill="FFFFFF"/>
        </w:rPr>
        <w:t xml:space="preserve">Parent Information </w:t>
      </w:r>
      <w:r>
        <w:rPr>
          <w:rFonts w:ascii="Arial" w:hAnsi="Arial" w:cs="Arial"/>
          <w:b/>
          <w:color w:val="222222"/>
          <w:sz w:val="28"/>
          <w:szCs w:val="28"/>
          <w:shd w:val="clear" w:color="auto" w:fill="FFFFFF"/>
        </w:rPr>
        <w:t>Concerning Zoom Online Learning</w:t>
      </w:r>
    </w:p>
    <w:p w14:paraId="0D0219A4" w14:textId="77777777" w:rsidR="00836145" w:rsidRPr="007F58C4" w:rsidRDefault="00836145" w:rsidP="00836145">
      <w:pPr>
        <w:rPr>
          <w:rFonts w:ascii="Arial" w:hAnsi="Arial" w:cs="Arial"/>
          <w:color w:val="222222"/>
          <w:shd w:val="clear" w:color="auto" w:fill="FFFFFF"/>
        </w:rPr>
      </w:pPr>
      <w:r w:rsidRPr="007F58C4">
        <w:rPr>
          <w:rFonts w:ascii="Arial" w:hAnsi="Arial" w:cs="Arial"/>
          <w:color w:val="222222"/>
          <w:shd w:val="clear" w:color="auto" w:fill="FFFFFF"/>
        </w:rPr>
        <w:t>Our BCA faculty has been hard at work preparing our distance learning plan so our students can continue to grow, learn, and meet their God-given potential. As we walk out this path of uncharted territory, we will only continue to improve our plan to educate, connect with, and care for our students each week.</w:t>
      </w:r>
    </w:p>
    <w:p w14:paraId="249E71C9" w14:textId="77777777" w:rsidR="00836145" w:rsidRPr="007F58C4" w:rsidRDefault="00836145" w:rsidP="00836145">
      <w:pPr>
        <w:shd w:val="clear" w:color="auto" w:fill="FFFFFF"/>
        <w:spacing w:before="100" w:beforeAutospacing="1" w:after="100" w:afterAutospacing="1"/>
      </w:pPr>
      <w:r w:rsidRPr="007F58C4">
        <w:rPr>
          <w:rFonts w:ascii="Arial" w:hAnsi="Arial" w:cs="Arial"/>
          <w:color w:val="222222"/>
          <w:shd w:val="clear" w:color="auto" w:fill="FFFFFF"/>
        </w:rPr>
        <w:t>To reach that goal, Butler Christian Academy will be using Zoom as a tool for online learning. This program will allow teachers to teach the lessons, communicate expectations, and answer questions. You will receive an email and/or text this weekend from your child’s homeroom teacher with a link to Monday morning’s Zoom meeting. This is all your student needs to begin next week. The homeroom teacher will then ensure each student is ready to learn for the rest of the week. Zoom can be accessed via any device that will download the app.  For more detailed instructions, please visit the Zoom Help Center: https://bit.ly/33HN8Fq</w:t>
      </w:r>
    </w:p>
    <w:p w14:paraId="6D7FF140" w14:textId="77777777" w:rsidR="00836145" w:rsidRPr="007F58C4" w:rsidRDefault="00836145" w:rsidP="00836145">
      <w:pPr>
        <w:rPr>
          <w:rStyle w:val="Strong"/>
          <w:rFonts w:ascii="Arial" w:hAnsi="Arial" w:cs="Arial"/>
          <w:color w:val="222222"/>
          <w:shd w:val="clear" w:color="auto" w:fill="FFFFFF"/>
        </w:rPr>
      </w:pPr>
      <w:r w:rsidRPr="007F58C4">
        <w:rPr>
          <w:rStyle w:val="Strong"/>
          <w:rFonts w:ascii="Arial" w:hAnsi="Arial" w:cs="Arial"/>
          <w:color w:val="222222"/>
          <w:shd w:val="clear" w:color="auto" w:fill="FFFFFF"/>
        </w:rPr>
        <w:t>How will we communicate? </w:t>
      </w:r>
    </w:p>
    <w:p w14:paraId="60571E28" w14:textId="77777777" w:rsidR="00836145" w:rsidRPr="007F58C4" w:rsidRDefault="00836145" w:rsidP="00836145">
      <w:pPr>
        <w:pStyle w:val="ListParagraph"/>
        <w:numPr>
          <w:ilvl w:val="0"/>
          <w:numId w:val="6"/>
        </w:numPr>
        <w:spacing w:after="160" w:line="259" w:lineRule="auto"/>
      </w:pPr>
      <w:r w:rsidRPr="007F58C4">
        <w:rPr>
          <w:rFonts w:ascii="Arial" w:hAnsi="Arial" w:cs="Arial"/>
          <w:color w:val="222222"/>
          <w:shd w:val="clear" w:color="auto" w:fill="FFFFFF"/>
        </w:rPr>
        <w:t>Teachers will send out a weekly email with an overview of plans for the week, along with important information for the week. Please be sure to review this with your student(s). These weekly emails will become even more important as we transition. It will be your child’s “road map for learning”. </w:t>
      </w:r>
    </w:p>
    <w:p w14:paraId="092CD2C1" w14:textId="77777777" w:rsidR="00836145" w:rsidRPr="007F58C4" w:rsidRDefault="00836145" w:rsidP="00836145">
      <w:pPr>
        <w:pStyle w:val="ListParagraph"/>
        <w:numPr>
          <w:ilvl w:val="0"/>
          <w:numId w:val="6"/>
        </w:numPr>
        <w:spacing w:after="160" w:line="259" w:lineRule="auto"/>
      </w:pPr>
      <w:r w:rsidRPr="007F58C4">
        <w:rPr>
          <w:rFonts w:ascii="Arial" w:hAnsi="Arial" w:cs="Arial"/>
          <w:color w:val="222222"/>
          <w:shd w:val="clear" w:color="auto" w:fill="FFFFFF"/>
        </w:rPr>
        <w:t>Students in K-12 will communicate with their teachers through the weekly email and the Zoom Online Learning platform. The weekly email will contain the link to join in on the Zoom meeting.</w:t>
      </w:r>
    </w:p>
    <w:p w14:paraId="179DF102" w14:textId="77777777" w:rsidR="00836145" w:rsidRPr="007F58C4" w:rsidRDefault="00836145" w:rsidP="00836145">
      <w:pPr>
        <w:pStyle w:val="ListParagraph"/>
        <w:numPr>
          <w:ilvl w:val="0"/>
          <w:numId w:val="6"/>
        </w:numPr>
        <w:spacing w:after="160" w:line="259" w:lineRule="auto"/>
      </w:pPr>
      <w:r w:rsidRPr="007F58C4">
        <w:rPr>
          <w:rFonts w:ascii="Arial" w:hAnsi="Arial" w:cs="Arial"/>
          <w:color w:val="222222"/>
          <w:shd w:val="clear" w:color="auto" w:fill="FFFFFF"/>
        </w:rPr>
        <w:t>The Zoom Online Learning Platform can be accessed on a computer, or from any device you can add the Zoom app to like an iPhone, iPad, etc. </w:t>
      </w:r>
    </w:p>
    <w:p w14:paraId="2133AABA" w14:textId="77777777" w:rsidR="00836145" w:rsidRPr="007F58C4" w:rsidRDefault="00836145" w:rsidP="00836145">
      <w:pPr>
        <w:pStyle w:val="NormalWeb"/>
        <w:shd w:val="clear" w:color="auto" w:fill="FFFFFF"/>
        <w:rPr>
          <w:rFonts w:ascii="Arial" w:hAnsi="Arial" w:cs="Arial"/>
          <w:color w:val="222222"/>
          <w:sz w:val="24"/>
          <w:szCs w:val="24"/>
        </w:rPr>
      </w:pPr>
      <w:r w:rsidRPr="007F58C4">
        <w:rPr>
          <w:rStyle w:val="Strong"/>
          <w:rFonts w:ascii="Arial" w:hAnsi="Arial" w:cs="Arial"/>
          <w:color w:val="222222"/>
          <w:sz w:val="24"/>
          <w:szCs w:val="24"/>
        </w:rPr>
        <w:t>What will learning look like each day? </w:t>
      </w:r>
    </w:p>
    <w:p w14:paraId="5629629B" w14:textId="77777777" w:rsidR="00836145" w:rsidRPr="007F58C4" w:rsidRDefault="00836145" w:rsidP="00836145">
      <w:pPr>
        <w:pStyle w:val="ListParagraph"/>
        <w:numPr>
          <w:ilvl w:val="0"/>
          <w:numId w:val="7"/>
        </w:numPr>
        <w:spacing w:after="160" w:line="259" w:lineRule="auto"/>
      </w:pPr>
      <w:r w:rsidRPr="007F58C4">
        <w:rPr>
          <w:rFonts w:ascii="Arial" w:hAnsi="Arial" w:cs="Arial"/>
          <w:color w:val="222222"/>
          <w:shd w:val="clear" w:color="auto" w:fill="FFFFFF"/>
        </w:rPr>
        <w:t>All teachers will have a morning meeting/ instructional time. This will be live to your student via the teacher’s zoom link (which they will provide in an email to you). </w:t>
      </w:r>
    </w:p>
    <w:p w14:paraId="0CB8C7A0" w14:textId="77777777" w:rsidR="00836145" w:rsidRPr="007F58C4" w:rsidRDefault="00836145" w:rsidP="00836145">
      <w:pPr>
        <w:pStyle w:val="ListParagraph"/>
        <w:numPr>
          <w:ilvl w:val="0"/>
          <w:numId w:val="7"/>
        </w:numPr>
        <w:spacing w:after="160" w:line="259" w:lineRule="auto"/>
      </w:pPr>
      <w:r w:rsidRPr="007F58C4">
        <w:rPr>
          <w:rFonts w:ascii="Arial" w:hAnsi="Arial" w:cs="Arial"/>
          <w:color w:val="222222"/>
          <w:shd w:val="clear" w:color="auto" w:fill="FFFFFF"/>
        </w:rPr>
        <w:t>During this time, teachers will also explain to students what work they should complete that day.</w:t>
      </w:r>
    </w:p>
    <w:p w14:paraId="27CF0D82" w14:textId="77777777" w:rsidR="00836145" w:rsidRPr="007F58C4" w:rsidRDefault="00836145" w:rsidP="00836145">
      <w:pPr>
        <w:pStyle w:val="ListParagraph"/>
        <w:numPr>
          <w:ilvl w:val="0"/>
          <w:numId w:val="7"/>
        </w:numPr>
        <w:spacing w:after="160" w:line="259" w:lineRule="auto"/>
      </w:pPr>
      <w:r w:rsidRPr="007F58C4">
        <w:rPr>
          <w:rFonts w:ascii="Arial" w:hAnsi="Arial" w:cs="Arial"/>
          <w:color w:val="222222"/>
          <w:shd w:val="clear" w:color="auto" w:fill="FFFFFF"/>
        </w:rPr>
        <w:t>Teachers will have office hours each day as indicated on the schedule for student questions, parent questions, or just to be a resource. Simply email your teacher if you need to connect. </w:t>
      </w:r>
    </w:p>
    <w:p w14:paraId="693DED88" w14:textId="77777777" w:rsidR="00836145" w:rsidRDefault="00836145" w:rsidP="00836145">
      <w:pPr>
        <w:pStyle w:val="NormalWeb"/>
        <w:shd w:val="clear" w:color="auto" w:fill="FFFFFF"/>
        <w:rPr>
          <w:rStyle w:val="Strong"/>
          <w:rFonts w:ascii="Arial" w:hAnsi="Arial" w:cs="Arial"/>
          <w:color w:val="222222"/>
          <w:sz w:val="24"/>
          <w:szCs w:val="24"/>
          <w:shd w:val="clear" w:color="auto" w:fill="FFFFFF"/>
        </w:rPr>
      </w:pPr>
    </w:p>
    <w:p w14:paraId="157978E9" w14:textId="77777777" w:rsidR="00836145" w:rsidRDefault="00836145" w:rsidP="00836145">
      <w:pPr>
        <w:pStyle w:val="NormalWeb"/>
        <w:shd w:val="clear" w:color="auto" w:fill="FFFFFF"/>
        <w:rPr>
          <w:rStyle w:val="Strong"/>
          <w:rFonts w:ascii="Arial" w:hAnsi="Arial" w:cs="Arial"/>
          <w:color w:val="222222"/>
          <w:sz w:val="24"/>
          <w:szCs w:val="24"/>
          <w:shd w:val="clear" w:color="auto" w:fill="FFFFFF"/>
        </w:rPr>
      </w:pPr>
    </w:p>
    <w:p w14:paraId="1F2DB069" w14:textId="77777777" w:rsidR="00836145" w:rsidRDefault="00836145" w:rsidP="00836145">
      <w:pPr>
        <w:pStyle w:val="NormalWeb"/>
        <w:shd w:val="clear" w:color="auto" w:fill="FFFFFF"/>
        <w:rPr>
          <w:rStyle w:val="Strong"/>
          <w:rFonts w:ascii="Arial" w:hAnsi="Arial" w:cs="Arial"/>
          <w:color w:val="222222"/>
          <w:sz w:val="24"/>
          <w:szCs w:val="24"/>
          <w:shd w:val="clear" w:color="auto" w:fill="FFFFFF"/>
        </w:rPr>
      </w:pPr>
    </w:p>
    <w:p w14:paraId="4D45F989" w14:textId="702038BD" w:rsidR="00836145" w:rsidRPr="007F58C4" w:rsidRDefault="00836145" w:rsidP="00836145">
      <w:pPr>
        <w:pStyle w:val="NormalWeb"/>
        <w:shd w:val="clear" w:color="auto" w:fill="FFFFFF"/>
        <w:rPr>
          <w:rFonts w:ascii="Arial" w:hAnsi="Arial" w:cs="Arial"/>
          <w:color w:val="222222"/>
          <w:sz w:val="24"/>
          <w:szCs w:val="24"/>
        </w:rPr>
      </w:pPr>
      <w:r w:rsidRPr="007F58C4">
        <w:rPr>
          <w:rStyle w:val="Strong"/>
          <w:rFonts w:ascii="Arial" w:hAnsi="Arial" w:cs="Arial"/>
          <w:color w:val="222222"/>
          <w:sz w:val="24"/>
          <w:szCs w:val="24"/>
          <w:shd w:val="clear" w:color="auto" w:fill="FFFFFF"/>
        </w:rPr>
        <w:lastRenderedPageBreak/>
        <w:t>How can I help my child?</w:t>
      </w:r>
      <w:r w:rsidRPr="007F58C4">
        <w:rPr>
          <w:rFonts w:ascii="Arial" w:hAnsi="Arial" w:cs="Arial"/>
          <w:color w:val="222222"/>
          <w:sz w:val="24"/>
          <w:szCs w:val="24"/>
        </w:rPr>
        <w:t xml:space="preserve"> </w:t>
      </w:r>
    </w:p>
    <w:p w14:paraId="1082D749" w14:textId="77777777" w:rsidR="00836145" w:rsidRPr="007F58C4" w:rsidRDefault="00836145" w:rsidP="00836145">
      <w:pPr>
        <w:pStyle w:val="NormalWeb"/>
        <w:numPr>
          <w:ilvl w:val="0"/>
          <w:numId w:val="8"/>
        </w:numPr>
        <w:shd w:val="clear" w:color="auto" w:fill="FFFFFF"/>
        <w:rPr>
          <w:rFonts w:ascii="Arial" w:hAnsi="Arial" w:cs="Arial"/>
          <w:color w:val="222222"/>
          <w:sz w:val="24"/>
          <w:szCs w:val="24"/>
        </w:rPr>
      </w:pPr>
      <w:r w:rsidRPr="007F58C4">
        <w:rPr>
          <w:rFonts w:ascii="Arial" w:hAnsi="Arial" w:cs="Arial"/>
          <w:color w:val="222222"/>
          <w:sz w:val="24"/>
          <w:szCs w:val="24"/>
        </w:rPr>
        <w:t>You can help by making the live Zoom meetings with classroom teachers a priority- we want to continue to connect with our students as much as possible. </w:t>
      </w:r>
    </w:p>
    <w:p w14:paraId="0689CF2F" w14:textId="77777777" w:rsidR="00836145" w:rsidRPr="007F58C4" w:rsidRDefault="00836145" w:rsidP="00836145">
      <w:pPr>
        <w:pStyle w:val="NormalWeb"/>
        <w:numPr>
          <w:ilvl w:val="0"/>
          <w:numId w:val="8"/>
        </w:numPr>
        <w:shd w:val="clear" w:color="auto" w:fill="FFFFFF"/>
        <w:rPr>
          <w:rFonts w:ascii="Arial" w:hAnsi="Arial" w:cs="Arial"/>
          <w:color w:val="222222"/>
          <w:sz w:val="24"/>
          <w:szCs w:val="24"/>
        </w:rPr>
      </w:pPr>
      <w:r w:rsidRPr="007F58C4">
        <w:rPr>
          <w:rFonts w:ascii="Arial" w:hAnsi="Arial" w:cs="Arial"/>
          <w:color w:val="222222"/>
          <w:sz w:val="24"/>
          <w:szCs w:val="24"/>
          <w:shd w:val="clear" w:color="auto" w:fill="FFFFFF"/>
        </w:rPr>
        <w:t>You can help by making the student’s learning environment as distraction-free as possible. Go ahead and set up a learning spot at home with all materials a student might need to learn, including their resources brought home from school. </w:t>
      </w:r>
    </w:p>
    <w:p w14:paraId="6FDDF25F" w14:textId="77777777" w:rsidR="00836145" w:rsidRPr="007F58C4" w:rsidRDefault="00836145" w:rsidP="00836145">
      <w:pPr>
        <w:pStyle w:val="NormalWeb"/>
        <w:numPr>
          <w:ilvl w:val="0"/>
          <w:numId w:val="8"/>
        </w:numPr>
        <w:shd w:val="clear" w:color="auto" w:fill="FFFFFF"/>
        <w:rPr>
          <w:rFonts w:ascii="Arial" w:hAnsi="Arial" w:cs="Arial"/>
          <w:color w:val="222222"/>
          <w:sz w:val="24"/>
          <w:szCs w:val="24"/>
        </w:rPr>
      </w:pPr>
      <w:r w:rsidRPr="007F58C4">
        <w:rPr>
          <w:rFonts w:ascii="Arial" w:hAnsi="Arial" w:cs="Arial"/>
          <w:color w:val="222222"/>
          <w:sz w:val="24"/>
          <w:szCs w:val="24"/>
        </w:rPr>
        <w:t>If your student is having issues accessing the technology, please start with your homeroom teacher. </w:t>
      </w:r>
    </w:p>
    <w:p w14:paraId="30A81E79" w14:textId="77777777" w:rsidR="00836145" w:rsidRPr="007F58C4" w:rsidRDefault="00836145" w:rsidP="00836145">
      <w:pPr>
        <w:pStyle w:val="NormalWeb"/>
        <w:numPr>
          <w:ilvl w:val="0"/>
          <w:numId w:val="8"/>
        </w:numPr>
        <w:shd w:val="clear" w:color="auto" w:fill="FFFFFF"/>
        <w:rPr>
          <w:rFonts w:ascii="Arial" w:hAnsi="Arial" w:cs="Arial"/>
          <w:color w:val="222222"/>
          <w:sz w:val="24"/>
          <w:szCs w:val="24"/>
        </w:rPr>
      </w:pPr>
      <w:r w:rsidRPr="007F58C4">
        <w:rPr>
          <w:rFonts w:ascii="Arial" w:hAnsi="Arial" w:cs="Arial"/>
          <w:color w:val="222222"/>
          <w:sz w:val="24"/>
          <w:szCs w:val="24"/>
        </w:rPr>
        <w:t>You can help by staying positive, giving your student(s) plenty of time to play outside and have fun, and by providing plenty of experiences that remind them that learning is a gift and is fun!  </w:t>
      </w:r>
    </w:p>
    <w:p w14:paraId="3CA5DA74" w14:textId="77777777" w:rsidR="00836145" w:rsidRPr="007F58C4" w:rsidRDefault="00836145" w:rsidP="00836145">
      <w:pPr>
        <w:pStyle w:val="NormalWeb"/>
        <w:shd w:val="clear" w:color="auto" w:fill="FFFFFF"/>
        <w:rPr>
          <w:rFonts w:ascii="Arial" w:hAnsi="Arial" w:cs="Arial"/>
          <w:color w:val="222222"/>
          <w:sz w:val="24"/>
          <w:szCs w:val="24"/>
        </w:rPr>
      </w:pPr>
      <w:r w:rsidRPr="007F58C4">
        <w:rPr>
          <w:rFonts w:ascii="Arial" w:hAnsi="Arial" w:cs="Arial"/>
          <w:color w:val="222222"/>
          <w:sz w:val="24"/>
          <w:szCs w:val="24"/>
        </w:rPr>
        <w:t xml:space="preserve">As mentioned before, please channel questions through your child’s teacher for technical issues regarding Zoom.  If you have any other questions or concerns, please do not hesitate to contact me. </w:t>
      </w:r>
    </w:p>
    <w:p w14:paraId="41BA6D75" w14:textId="77777777" w:rsidR="00836145" w:rsidRPr="007F58C4" w:rsidRDefault="00836145" w:rsidP="00836145">
      <w:pPr>
        <w:pStyle w:val="NormalWeb"/>
        <w:shd w:val="clear" w:color="auto" w:fill="FFFFFF"/>
        <w:rPr>
          <w:rFonts w:ascii="Arial" w:hAnsi="Arial" w:cs="Arial"/>
          <w:color w:val="222222"/>
          <w:sz w:val="24"/>
          <w:szCs w:val="24"/>
        </w:rPr>
      </w:pPr>
      <w:r w:rsidRPr="007F58C4">
        <w:rPr>
          <w:rFonts w:ascii="Arial" w:hAnsi="Arial" w:cs="Arial"/>
          <w:color w:val="222222"/>
          <w:sz w:val="24"/>
          <w:szCs w:val="24"/>
        </w:rPr>
        <w:t>Thanks again for your patience and understanding!</w:t>
      </w:r>
    </w:p>
    <w:p w14:paraId="2805E8C3" w14:textId="77777777" w:rsidR="00836145" w:rsidRPr="007F58C4" w:rsidRDefault="00836145" w:rsidP="00836145">
      <w:pPr>
        <w:pStyle w:val="NormalWeb"/>
        <w:shd w:val="clear" w:color="auto" w:fill="FFFFFF"/>
        <w:rPr>
          <w:rFonts w:ascii="Arial" w:hAnsi="Arial" w:cs="Arial"/>
          <w:color w:val="222222"/>
          <w:sz w:val="24"/>
          <w:szCs w:val="24"/>
        </w:rPr>
      </w:pPr>
      <w:r w:rsidRPr="007F58C4">
        <w:rPr>
          <w:rFonts w:ascii="Arial" w:hAnsi="Arial" w:cs="Arial"/>
          <w:color w:val="222222"/>
          <w:sz w:val="24"/>
          <w:szCs w:val="24"/>
        </w:rPr>
        <w:t>Sincerely,</w:t>
      </w:r>
    </w:p>
    <w:p w14:paraId="05BF50B8" w14:textId="77777777" w:rsidR="00836145" w:rsidRPr="007F58C4" w:rsidRDefault="00836145" w:rsidP="00836145">
      <w:pPr>
        <w:pStyle w:val="NormalWeb"/>
        <w:shd w:val="clear" w:color="auto" w:fill="FFFFFF"/>
        <w:contextualSpacing/>
        <w:rPr>
          <w:rFonts w:ascii="Arial" w:hAnsi="Arial" w:cs="Arial"/>
          <w:color w:val="222222"/>
          <w:sz w:val="24"/>
          <w:szCs w:val="24"/>
        </w:rPr>
      </w:pPr>
      <w:r w:rsidRPr="007F58C4">
        <w:rPr>
          <w:rFonts w:ascii="Arial" w:hAnsi="Arial" w:cs="Arial"/>
          <w:color w:val="222222"/>
          <w:sz w:val="24"/>
          <w:szCs w:val="24"/>
        </w:rPr>
        <w:t>Rachel Padgett</w:t>
      </w:r>
    </w:p>
    <w:p w14:paraId="17884816" w14:textId="77777777" w:rsidR="00836145" w:rsidRPr="007F58C4" w:rsidRDefault="00836145" w:rsidP="00836145">
      <w:pPr>
        <w:pStyle w:val="NormalWeb"/>
        <w:shd w:val="clear" w:color="auto" w:fill="FFFFFF"/>
        <w:contextualSpacing/>
        <w:rPr>
          <w:rFonts w:ascii="Arial" w:hAnsi="Arial" w:cs="Arial"/>
          <w:color w:val="222222"/>
          <w:sz w:val="24"/>
          <w:szCs w:val="24"/>
        </w:rPr>
      </w:pPr>
      <w:r w:rsidRPr="007F58C4">
        <w:rPr>
          <w:rFonts w:ascii="Arial" w:hAnsi="Arial" w:cs="Arial"/>
          <w:color w:val="222222"/>
          <w:sz w:val="24"/>
          <w:szCs w:val="24"/>
        </w:rPr>
        <w:t xml:space="preserve">Assistant Principal </w:t>
      </w:r>
    </w:p>
    <w:p w14:paraId="62423208" w14:textId="77777777" w:rsidR="00836145" w:rsidRPr="007F58C4" w:rsidRDefault="00836145" w:rsidP="00836145">
      <w:pPr>
        <w:pStyle w:val="NormalWeb"/>
        <w:shd w:val="clear" w:color="auto" w:fill="FFFFFF"/>
        <w:contextualSpacing/>
        <w:rPr>
          <w:rFonts w:ascii="Arial" w:hAnsi="Arial" w:cs="Arial"/>
          <w:color w:val="222222"/>
          <w:sz w:val="24"/>
          <w:szCs w:val="24"/>
        </w:rPr>
      </w:pPr>
      <w:r w:rsidRPr="007F58C4">
        <w:rPr>
          <w:rFonts w:ascii="Arial" w:hAnsi="Arial" w:cs="Arial"/>
          <w:color w:val="222222"/>
          <w:sz w:val="24"/>
          <w:szCs w:val="24"/>
        </w:rPr>
        <w:t>Butler Christian Academy</w:t>
      </w:r>
    </w:p>
    <w:p w14:paraId="20864608" w14:textId="77777777" w:rsidR="00836145" w:rsidRPr="007F58C4" w:rsidRDefault="00836145" w:rsidP="00836145">
      <w:pPr>
        <w:pStyle w:val="NormalWeb"/>
        <w:shd w:val="clear" w:color="auto" w:fill="FFFFFF"/>
        <w:contextualSpacing/>
        <w:rPr>
          <w:rFonts w:ascii="Arial" w:hAnsi="Arial" w:cs="Arial"/>
          <w:color w:val="222222"/>
          <w:sz w:val="24"/>
          <w:szCs w:val="24"/>
        </w:rPr>
      </w:pPr>
      <w:r w:rsidRPr="007F58C4">
        <w:rPr>
          <w:rFonts w:ascii="Arial" w:hAnsi="Arial" w:cs="Arial"/>
          <w:color w:val="222222"/>
          <w:sz w:val="24"/>
          <w:szCs w:val="24"/>
        </w:rPr>
        <w:t>Rachel.padgett.bca@gmail.com</w:t>
      </w:r>
    </w:p>
    <w:p w14:paraId="15874C87" w14:textId="77777777" w:rsidR="00C975B3" w:rsidRPr="00836145" w:rsidRDefault="00C975B3" w:rsidP="00836145"/>
    <w:sectPr w:rsidR="00C975B3" w:rsidRPr="00836145" w:rsidSect="00022F48">
      <w:headerReference w:type="default" r:id="rId8"/>
      <w:pgSz w:w="12240" w:h="15840"/>
      <w:pgMar w:top="0" w:right="1368" w:bottom="1224" w:left="1728" w:header="1872"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2C7D" w14:textId="77777777" w:rsidR="002D5A92" w:rsidRDefault="002D5A92" w:rsidP="00A80DBD">
      <w:r>
        <w:separator/>
      </w:r>
    </w:p>
  </w:endnote>
  <w:endnote w:type="continuationSeparator" w:id="0">
    <w:p w14:paraId="2942EF6B" w14:textId="77777777" w:rsidR="002D5A92" w:rsidRDefault="002D5A92" w:rsidP="00A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9172" w14:textId="77777777" w:rsidR="002D5A92" w:rsidRDefault="002D5A92" w:rsidP="00A80DBD">
      <w:r>
        <w:separator/>
      </w:r>
    </w:p>
  </w:footnote>
  <w:footnote w:type="continuationSeparator" w:id="0">
    <w:p w14:paraId="63165543" w14:textId="77777777" w:rsidR="002D5A92" w:rsidRDefault="002D5A92" w:rsidP="00A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7A7D" w14:textId="0F4B6612" w:rsidR="00A10CDE" w:rsidRDefault="004226C3">
    <w:pPr>
      <w:pStyle w:val="Header"/>
    </w:pPr>
    <w:r>
      <w:rPr>
        <w:noProof/>
      </w:rPr>
      <w:drawing>
        <wp:anchor distT="0" distB="0" distL="114300" distR="114300" simplePos="0" relativeHeight="251658240" behindDoc="1" locked="0" layoutInCell="1" allowOverlap="1" wp14:anchorId="7DF8B8E6" wp14:editId="48D0EC63">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Header-&amp;-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9AD6AC1"/>
    <w:multiLevelType w:val="hybridMultilevel"/>
    <w:tmpl w:val="8076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53CBE"/>
    <w:multiLevelType w:val="hybridMultilevel"/>
    <w:tmpl w:val="1A6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3780C"/>
    <w:multiLevelType w:val="hybridMultilevel"/>
    <w:tmpl w:val="736C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33C98"/>
    <w:multiLevelType w:val="hybridMultilevel"/>
    <w:tmpl w:val="A9C43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0E18D2"/>
    <w:multiLevelType w:val="multilevel"/>
    <w:tmpl w:val="BB52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BD"/>
    <w:rsid w:val="00022F48"/>
    <w:rsid w:val="000D5A48"/>
    <w:rsid w:val="001F6242"/>
    <w:rsid w:val="0020581C"/>
    <w:rsid w:val="0023717B"/>
    <w:rsid w:val="002D5A92"/>
    <w:rsid w:val="003D3157"/>
    <w:rsid w:val="00412825"/>
    <w:rsid w:val="004226C3"/>
    <w:rsid w:val="00447E0C"/>
    <w:rsid w:val="00452B4E"/>
    <w:rsid w:val="004627CA"/>
    <w:rsid w:val="00472A68"/>
    <w:rsid w:val="00584766"/>
    <w:rsid w:val="006320D8"/>
    <w:rsid w:val="00664E7A"/>
    <w:rsid w:val="006B2FC9"/>
    <w:rsid w:val="007A6675"/>
    <w:rsid w:val="00820F52"/>
    <w:rsid w:val="00836145"/>
    <w:rsid w:val="00891C27"/>
    <w:rsid w:val="008A4C8D"/>
    <w:rsid w:val="008E6F9B"/>
    <w:rsid w:val="008F32D9"/>
    <w:rsid w:val="0098299C"/>
    <w:rsid w:val="009B2D26"/>
    <w:rsid w:val="00A10CDE"/>
    <w:rsid w:val="00A11FEE"/>
    <w:rsid w:val="00A80DBD"/>
    <w:rsid w:val="00A8203A"/>
    <w:rsid w:val="00AA03BC"/>
    <w:rsid w:val="00B22381"/>
    <w:rsid w:val="00C153EA"/>
    <w:rsid w:val="00C74910"/>
    <w:rsid w:val="00C975B3"/>
    <w:rsid w:val="00CB1D54"/>
    <w:rsid w:val="00CB3C6B"/>
    <w:rsid w:val="00CF29C0"/>
    <w:rsid w:val="00D63E07"/>
    <w:rsid w:val="00D648F1"/>
    <w:rsid w:val="00D86B98"/>
    <w:rsid w:val="00DF5BCB"/>
    <w:rsid w:val="00E000D6"/>
    <w:rsid w:val="00E95ACA"/>
    <w:rsid w:val="00EA1B00"/>
    <w:rsid w:val="00EC7AED"/>
    <w:rsid w:val="00F202FD"/>
    <w:rsid w:val="00F7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03805"/>
  <w14:defaultImageDpi w14:val="300"/>
  <w15:docId w15:val="{72B2B788-C94F-4151-9D5E-AD82CF4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DBD"/>
    <w:rPr>
      <w:rFonts w:ascii="Lucida Grande" w:hAnsi="Lucida Grande"/>
      <w:sz w:val="18"/>
      <w:szCs w:val="18"/>
    </w:rPr>
  </w:style>
  <w:style w:type="paragraph" w:styleId="Header">
    <w:name w:val="header"/>
    <w:basedOn w:val="Normal"/>
    <w:link w:val="HeaderChar"/>
    <w:uiPriority w:val="99"/>
    <w:unhideWhenUsed/>
    <w:rsid w:val="00A80DBD"/>
    <w:pPr>
      <w:tabs>
        <w:tab w:val="center" w:pos="4320"/>
        <w:tab w:val="right" w:pos="8640"/>
      </w:tabs>
    </w:pPr>
  </w:style>
  <w:style w:type="character" w:customStyle="1" w:styleId="HeaderChar">
    <w:name w:val="Header Char"/>
    <w:basedOn w:val="DefaultParagraphFont"/>
    <w:link w:val="Header"/>
    <w:uiPriority w:val="99"/>
    <w:rsid w:val="00A80DBD"/>
  </w:style>
  <w:style w:type="paragraph" w:styleId="Footer">
    <w:name w:val="footer"/>
    <w:basedOn w:val="Normal"/>
    <w:link w:val="FooterChar"/>
    <w:uiPriority w:val="99"/>
    <w:unhideWhenUsed/>
    <w:rsid w:val="00A80DBD"/>
    <w:pPr>
      <w:tabs>
        <w:tab w:val="center" w:pos="4320"/>
        <w:tab w:val="right" w:pos="8640"/>
      </w:tabs>
    </w:pPr>
  </w:style>
  <w:style w:type="character" w:customStyle="1" w:styleId="FooterChar">
    <w:name w:val="Footer Char"/>
    <w:basedOn w:val="DefaultParagraphFont"/>
    <w:link w:val="Footer"/>
    <w:uiPriority w:val="99"/>
    <w:rsid w:val="00A80DBD"/>
  </w:style>
  <w:style w:type="paragraph" w:styleId="NormalWeb">
    <w:name w:val="Normal (Web)"/>
    <w:basedOn w:val="Normal"/>
    <w:uiPriority w:val="99"/>
    <w:unhideWhenUsed/>
    <w:rsid w:val="00664E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4E7A"/>
    <w:rPr>
      <w:b/>
      <w:bCs/>
    </w:rPr>
  </w:style>
  <w:style w:type="character" w:customStyle="1" w:styleId="apple-converted-space">
    <w:name w:val="apple-converted-space"/>
    <w:basedOn w:val="DefaultParagraphFont"/>
    <w:rsid w:val="00664E7A"/>
  </w:style>
  <w:style w:type="paragraph" w:styleId="ListParagraph">
    <w:name w:val="List Paragraph"/>
    <w:basedOn w:val="Normal"/>
    <w:uiPriority w:val="34"/>
    <w:qFormat/>
    <w:rsid w:val="0023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19949">
      <w:bodyDiv w:val="1"/>
      <w:marLeft w:val="0"/>
      <w:marRight w:val="0"/>
      <w:marTop w:val="0"/>
      <w:marBottom w:val="0"/>
      <w:divBdr>
        <w:top w:val="none" w:sz="0" w:space="0" w:color="auto"/>
        <w:left w:val="none" w:sz="0" w:space="0" w:color="auto"/>
        <w:bottom w:val="none" w:sz="0" w:space="0" w:color="auto"/>
        <w:right w:val="none" w:sz="0" w:space="0" w:color="auto"/>
      </w:divBdr>
    </w:div>
    <w:div w:id="1047026242">
      <w:bodyDiv w:val="1"/>
      <w:marLeft w:val="0"/>
      <w:marRight w:val="0"/>
      <w:marTop w:val="0"/>
      <w:marBottom w:val="0"/>
      <w:divBdr>
        <w:top w:val="none" w:sz="0" w:space="0" w:color="auto"/>
        <w:left w:val="none" w:sz="0" w:space="0" w:color="auto"/>
        <w:bottom w:val="none" w:sz="0" w:space="0" w:color="auto"/>
        <w:right w:val="none" w:sz="0" w:space="0" w:color="auto"/>
      </w:divBdr>
    </w:div>
    <w:div w:id="1189098247">
      <w:bodyDiv w:val="1"/>
      <w:marLeft w:val="0"/>
      <w:marRight w:val="0"/>
      <w:marTop w:val="0"/>
      <w:marBottom w:val="0"/>
      <w:divBdr>
        <w:top w:val="none" w:sz="0" w:space="0" w:color="auto"/>
        <w:left w:val="none" w:sz="0" w:space="0" w:color="auto"/>
        <w:bottom w:val="none" w:sz="0" w:space="0" w:color="auto"/>
        <w:right w:val="none" w:sz="0" w:space="0" w:color="auto"/>
      </w:divBdr>
      <w:divsChild>
        <w:div w:id="885413180">
          <w:marLeft w:val="0"/>
          <w:marRight w:val="0"/>
          <w:marTop w:val="0"/>
          <w:marBottom w:val="0"/>
          <w:divBdr>
            <w:top w:val="none" w:sz="0" w:space="0" w:color="auto"/>
            <w:left w:val="none" w:sz="0" w:space="0" w:color="auto"/>
            <w:bottom w:val="none" w:sz="0" w:space="0" w:color="auto"/>
            <w:right w:val="none" w:sz="0" w:space="0" w:color="auto"/>
          </w:divBdr>
        </w:div>
        <w:div w:id="263656436">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sChild>
    </w:div>
    <w:div w:id="1235704155">
      <w:bodyDiv w:val="1"/>
      <w:marLeft w:val="0"/>
      <w:marRight w:val="0"/>
      <w:marTop w:val="0"/>
      <w:marBottom w:val="0"/>
      <w:divBdr>
        <w:top w:val="none" w:sz="0" w:space="0" w:color="auto"/>
        <w:left w:val="none" w:sz="0" w:space="0" w:color="auto"/>
        <w:bottom w:val="none" w:sz="0" w:space="0" w:color="auto"/>
        <w:right w:val="none" w:sz="0" w:space="0" w:color="auto"/>
      </w:divBdr>
    </w:div>
    <w:div w:id="1373380910">
      <w:bodyDiv w:val="1"/>
      <w:marLeft w:val="0"/>
      <w:marRight w:val="0"/>
      <w:marTop w:val="0"/>
      <w:marBottom w:val="0"/>
      <w:divBdr>
        <w:top w:val="none" w:sz="0" w:space="0" w:color="auto"/>
        <w:left w:val="none" w:sz="0" w:space="0" w:color="auto"/>
        <w:bottom w:val="none" w:sz="0" w:space="0" w:color="auto"/>
        <w:right w:val="none" w:sz="0" w:space="0" w:color="auto"/>
      </w:divBdr>
      <w:divsChild>
        <w:div w:id="1497762715">
          <w:marLeft w:val="0"/>
          <w:marRight w:val="0"/>
          <w:marTop w:val="0"/>
          <w:marBottom w:val="0"/>
          <w:divBdr>
            <w:top w:val="none" w:sz="0" w:space="0" w:color="auto"/>
            <w:left w:val="none" w:sz="0" w:space="0" w:color="auto"/>
            <w:bottom w:val="none" w:sz="0" w:space="0" w:color="auto"/>
            <w:right w:val="none" w:sz="0" w:space="0" w:color="auto"/>
          </w:divBdr>
        </w:div>
        <w:div w:id="1289167358">
          <w:marLeft w:val="0"/>
          <w:marRight w:val="0"/>
          <w:marTop w:val="0"/>
          <w:marBottom w:val="0"/>
          <w:divBdr>
            <w:top w:val="none" w:sz="0" w:space="0" w:color="auto"/>
            <w:left w:val="none" w:sz="0" w:space="0" w:color="auto"/>
            <w:bottom w:val="none" w:sz="0" w:space="0" w:color="auto"/>
            <w:right w:val="none" w:sz="0" w:space="0" w:color="auto"/>
          </w:divBdr>
        </w:div>
        <w:div w:id="510265400">
          <w:marLeft w:val="0"/>
          <w:marRight w:val="0"/>
          <w:marTop w:val="0"/>
          <w:marBottom w:val="0"/>
          <w:divBdr>
            <w:top w:val="none" w:sz="0" w:space="0" w:color="auto"/>
            <w:left w:val="none" w:sz="0" w:space="0" w:color="auto"/>
            <w:bottom w:val="none" w:sz="0" w:space="0" w:color="auto"/>
            <w:right w:val="none" w:sz="0" w:space="0" w:color="auto"/>
          </w:divBdr>
        </w:div>
      </w:divsChild>
    </w:div>
    <w:div w:id="1773738541">
      <w:bodyDiv w:val="1"/>
      <w:marLeft w:val="0"/>
      <w:marRight w:val="0"/>
      <w:marTop w:val="0"/>
      <w:marBottom w:val="0"/>
      <w:divBdr>
        <w:top w:val="none" w:sz="0" w:space="0" w:color="auto"/>
        <w:left w:val="none" w:sz="0" w:space="0" w:color="auto"/>
        <w:bottom w:val="none" w:sz="0" w:space="0" w:color="auto"/>
        <w:right w:val="none" w:sz="0" w:space="0" w:color="auto"/>
      </w:divBdr>
      <w:divsChild>
        <w:div w:id="2104034955">
          <w:marLeft w:val="0"/>
          <w:marRight w:val="0"/>
          <w:marTop w:val="0"/>
          <w:marBottom w:val="0"/>
          <w:divBdr>
            <w:top w:val="none" w:sz="0" w:space="0" w:color="auto"/>
            <w:left w:val="none" w:sz="0" w:space="0" w:color="auto"/>
            <w:bottom w:val="none" w:sz="0" w:space="0" w:color="auto"/>
            <w:right w:val="none" w:sz="0" w:space="0" w:color="auto"/>
          </w:divBdr>
        </w:div>
        <w:div w:id="392434086">
          <w:marLeft w:val="0"/>
          <w:marRight w:val="0"/>
          <w:marTop w:val="0"/>
          <w:marBottom w:val="0"/>
          <w:divBdr>
            <w:top w:val="none" w:sz="0" w:space="0" w:color="auto"/>
            <w:left w:val="none" w:sz="0" w:space="0" w:color="auto"/>
            <w:bottom w:val="none" w:sz="0" w:space="0" w:color="auto"/>
            <w:right w:val="none" w:sz="0" w:space="0" w:color="auto"/>
          </w:divBdr>
        </w:div>
        <w:div w:id="596400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DF8A-DE71-4F96-9CD7-6C2C6C2D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Ryan Ralston</cp:lastModifiedBy>
  <cp:revision>2</cp:revision>
  <cp:lastPrinted>2020-03-06T16:04:00Z</cp:lastPrinted>
  <dcterms:created xsi:type="dcterms:W3CDTF">2020-03-24T19:33:00Z</dcterms:created>
  <dcterms:modified xsi:type="dcterms:W3CDTF">2020-03-24T19:33:00Z</dcterms:modified>
</cp:coreProperties>
</file>